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E4" w:rsidRPr="00713AE4" w:rsidRDefault="00713AE4" w:rsidP="00713A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AE4">
        <w:rPr>
          <w:rFonts w:ascii="Times New Roman" w:hAnsi="Times New Roman" w:cs="Times New Roman"/>
          <w:b/>
          <w:sz w:val="32"/>
          <w:szCs w:val="32"/>
          <w:u w:val="single"/>
        </w:rPr>
        <w:t>Electronics Instruments &amp; Measurements</w:t>
      </w:r>
    </w:p>
    <w:p w:rsidR="00713AE4" w:rsidRDefault="00B86A83" w:rsidP="00713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3AE4">
        <w:rPr>
          <w:rFonts w:ascii="Times New Roman" w:hAnsi="Times New Roman" w:cs="Times New Roman"/>
          <w:b/>
          <w:sz w:val="24"/>
          <w:szCs w:val="24"/>
        </w:rPr>
        <w:t xml:space="preserve">Course code- EJ-3G  </w:t>
      </w:r>
      <w:r w:rsidR="00713AE4">
        <w:rPr>
          <w:rFonts w:ascii="Times New Roman" w:hAnsi="Times New Roman" w:cs="Times New Roman"/>
          <w:b/>
          <w:sz w:val="24"/>
          <w:szCs w:val="24"/>
        </w:rPr>
        <w:tab/>
      </w:r>
      <w:r w:rsidR="00713AE4">
        <w:rPr>
          <w:rFonts w:ascii="Times New Roman" w:hAnsi="Times New Roman" w:cs="Times New Roman"/>
          <w:b/>
          <w:sz w:val="24"/>
          <w:szCs w:val="24"/>
        </w:rPr>
        <w:tab/>
      </w:r>
      <w:r w:rsidR="00713AE4">
        <w:rPr>
          <w:rFonts w:ascii="Times New Roman" w:hAnsi="Times New Roman" w:cs="Times New Roman"/>
          <w:b/>
          <w:sz w:val="24"/>
          <w:szCs w:val="24"/>
        </w:rPr>
        <w:tab/>
      </w:r>
      <w:r w:rsidR="00713AE4">
        <w:rPr>
          <w:rFonts w:ascii="Times New Roman" w:hAnsi="Times New Roman" w:cs="Times New Roman"/>
          <w:b/>
          <w:sz w:val="24"/>
          <w:szCs w:val="24"/>
        </w:rPr>
        <w:tab/>
      </w:r>
      <w:r w:rsidR="00713AE4">
        <w:rPr>
          <w:rFonts w:ascii="Times New Roman" w:hAnsi="Times New Roman" w:cs="Times New Roman"/>
          <w:b/>
          <w:sz w:val="24"/>
          <w:szCs w:val="24"/>
        </w:rPr>
        <w:tab/>
      </w:r>
      <w:r w:rsidR="00713AE4">
        <w:rPr>
          <w:rFonts w:ascii="Times New Roman" w:hAnsi="Times New Roman" w:cs="Times New Roman"/>
          <w:b/>
          <w:sz w:val="24"/>
          <w:szCs w:val="24"/>
        </w:rPr>
        <w:tab/>
        <w:t>Subject code-(17</w:t>
      </w:r>
      <w:r w:rsidRPr="00B77F8F">
        <w:rPr>
          <w:rFonts w:ascii="Times New Roman" w:hAnsi="Times New Roman" w:cs="Times New Roman"/>
          <w:b/>
          <w:sz w:val="24"/>
          <w:szCs w:val="24"/>
        </w:rPr>
        <w:t>3</w:t>
      </w:r>
      <w:r w:rsidR="00713AE4">
        <w:rPr>
          <w:rFonts w:ascii="Times New Roman" w:hAnsi="Times New Roman" w:cs="Times New Roman"/>
          <w:b/>
          <w:sz w:val="24"/>
          <w:szCs w:val="24"/>
        </w:rPr>
        <w:t>1</w:t>
      </w:r>
      <w:r w:rsidRPr="00B77F8F">
        <w:rPr>
          <w:rFonts w:ascii="Times New Roman" w:hAnsi="Times New Roman" w:cs="Times New Roman"/>
          <w:b/>
          <w:sz w:val="24"/>
          <w:szCs w:val="24"/>
        </w:rPr>
        <w:t>7)</w:t>
      </w:r>
      <w:r w:rsidR="00B77F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-------------------------------------------------------</w:t>
      </w:r>
      <w:r w:rsidR="00713AE4">
        <w:rPr>
          <w:rFonts w:ascii="Times New Roman" w:hAnsi="Times New Roman" w:cs="Times New Roman"/>
          <w:sz w:val="32"/>
          <w:szCs w:val="32"/>
        </w:rPr>
        <w:t>-----------------------------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C2984">
        <w:rPr>
          <w:rFonts w:ascii="TimesNewRomanPSMT" w:hAnsi="TimesNewRomanPSMT" w:cs="TimesNewRomanPSMT"/>
        </w:rPr>
        <w:t xml:space="preserve">1) </w:t>
      </w:r>
      <w:proofErr w:type="gramStart"/>
      <w:r w:rsidRPr="00DC2984">
        <w:rPr>
          <w:rFonts w:ascii="TimesNewRomanPSMT" w:hAnsi="TimesNewRomanPSMT" w:cs="TimesNewRomanPSMT"/>
        </w:rPr>
        <w:t>Define</w:t>
      </w:r>
      <w:r>
        <w:rPr>
          <w:rFonts w:ascii="TimesNewRomanPSMT" w:hAnsi="TimesNewRomanPSMT" w:cs="TimesNewRomanPSMT"/>
        </w:rPr>
        <w:t xml:space="preserve"> </w:t>
      </w:r>
      <w:r w:rsidRPr="00DC2984">
        <w:rPr>
          <w:rFonts w:ascii="TimesNewRomanPSMT" w:hAnsi="TimesNewRomanPSMT" w:cs="TimesNewRomanPSMT"/>
        </w:rPr>
        <w:t xml:space="preserve"> calibration</w:t>
      </w:r>
      <w:proofErr w:type="gramEnd"/>
      <w:r w:rsidRPr="00DC2984">
        <w:rPr>
          <w:rFonts w:ascii="TimesNewRomanPSMT" w:hAnsi="TimesNewRomanPSMT" w:cs="TimesNewRomanPSMT"/>
        </w:rPr>
        <w:t>. Explain why calibration is needed for Measuring Instruments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C2984">
        <w:rPr>
          <w:rFonts w:ascii="TimesNewRomanPSMT" w:hAnsi="TimesNewRomanPSMT" w:cs="TimesNewRomanPSMT"/>
        </w:rPr>
        <w:t xml:space="preserve">2) Draw the block schematic of single trace CRO. </w:t>
      </w:r>
      <w:proofErr w:type="gramStart"/>
      <w:r w:rsidRPr="00DC2984">
        <w:rPr>
          <w:rFonts w:ascii="TimesNewRomanPSMT" w:hAnsi="TimesNewRomanPSMT" w:cs="TimesNewRomanPSMT"/>
        </w:rPr>
        <w:t>State function of each block.</w:t>
      </w:r>
      <w:proofErr w:type="gramEnd"/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C2984">
        <w:rPr>
          <w:rFonts w:ascii="TimesNewRomanPSMT" w:hAnsi="TimesNewRomanPSMT" w:cs="TimesNewRomanPSMT"/>
        </w:rPr>
        <w:t>3) State how DSO stores waveforms? List its advantages.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C2984">
        <w:rPr>
          <w:rFonts w:ascii="TimesNewRomanPSMT" w:hAnsi="TimesNewRomanPSMT" w:cs="TimesNewRomanPSMT"/>
        </w:rPr>
        <w:t>4) Draw and describe the horizontal deflection system in CRO.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C2984">
        <w:rPr>
          <w:rFonts w:ascii="TimesNewRomanPSMT" w:hAnsi="TimesNewRomanPSMT" w:cs="TimesNewRomanPSMT"/>
        </w:rPr>
        <w:t>5) How the electron beam generated in CRT? Sketch suitable diagram</w:t>
      </w:r>
    </w:p>
    <w:p w:rsidR="00713AE4" w:rsidRDefault="00713AE4" w:rsidP="00713AE4">
      <w:pPr>
        <w:spacing w:line="360" w:lineRule="auto"/>
        <w:rPr>
          <w:rFonts w:ascii="TimesNewRomanPSMT" w:hAnsi="TimesNewRomanPSMT" w:cs="TimesNewRomanPSMT"/>
        </w:rPr>
      </w:pPr>
      <w:r w:rsidRPr="00DC2984">
        <w:rPr>
          <w:rFonts w:ascii="TimesNewRomanPSMT" w:hAnsi="TimesNewRomanPSMT" w:cs="TimesNewRomanPSMT"/>
        </w:rPr>
        <w:t>6) Write the procedure for frequency and Phase of signal is measurement by CRO?</w:t>
      </w:r>
    </w:p>
    <w:p w:rsidR="00713AE4" w:rsidRPr="00DC2984" w:rsidRDefault="00713AE4" w:rsidP="00713AE4">
      <w:pPr>
        <w:spacing w:line="360" w:lineRule="auto"/>
        <w:rPr>
          <w:rFonts w:ascii="TimesNewRomanPSMT" w:hAnsi="TimesNewRomanPSMT" w:cs="TimesNewRomanPSMT"/>
        </w:rPr>
      </w:pPr>
      <w:r w:rsidRPr="00DC2984">
        <w:rPr>
          <w:rFonts w:ascii="TimesNewRomanPSMT" w:hAnsi="TimesNewRomanPSMT" w:cs="TimesNewRomanPSMT"/>
        </w:rPr>
        <w:t>7) Define Standard. What are the different standards used for Instrument calibration?</w:t>
      </w:r>
    </w:p>
    <w:p w:rsidR="00713AE4" w:rsidRPr="00DC2984" w:rsidRDefault="00713AE4" w:rsidP="00713AE4">
      <w:pPr>
        <w:spacing w:line="360" w:lineRule="auto"/>
        <w:rPr>
          <w:rFonts w:ascii="TimesNewRomanPSMT" w:hAnsi="TimesNewRomanPSMT" w:cs="TimesNewRomanPSMT"/>
        </w:rPr>
      </w:pPr>
      <w:r w:rsidRPr="00DC2984">
        <w:rPr>
          <w:rFonts w:ascii="TimesNewRomanPSMT" w:hAnsi="TimesNewRomanPSMT" w:cs="TimesNewRomanPSMT"/>
        </w:rPr>
        <w:t>8) What is Loading effect and voltmeter sensitivity of multi range Voltmeter?</w:t>
      </w:r>
    </w:p>
    <w:p w:rsidR="00713AE4" w:rsidRPr="00DC2984" w:rsidRDefault="00713AE4" w:rsidP="00713AE4">
      <w:pPr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</w:t>
      </w:r>
      <w:r w:rsidRPr="00DC2984">
        <w:rPr>
          <w:rFonts w:ascii="TimesNewRomanPSMT" w:hAnsi="TimesNewRomanPSMT" w:cs="TimesNewRomanPSMT"/>
        </w:rPr>
        <w:t>) State and describe the different types of triggering available in CRO?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</w:t>
      </w:r>
      <w:r w:rsidRPr="00DC2984">
        <w:rPr>
          <w:rFonts w:ascii="TimesNewRomanPSMT" w:hAnsi="TimesNewRomanPSMT" w:cs="TimesNewRomanPSMT"/>
        </w:rPr>
        <w:t>) With neat labeled block diagram state how distortion factor meter operates?</w:t>
      </w:r>
    </w:p>
    <w:p w:rsidR="00713AE4" w:rsidRDefault="00713AE4" w:rsidP="00713AE4">
      <w:pPr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</w:t>
      </w:r>
      <w:r w:rsidRPr="00DC2984">
        <w:rPr>
          <w:rFonts w:ascii="TimesNewRomanPSMT" w:hAnsi="TimesNewRomanPSMT" w:cs="TimesNewRomanPSMT"/>
        </w:rPr>
        <w:t>) What is spectrum analyzer? How it can be used for Harmonic Analysis?</w:t>
      </w:r>
    </w:p>
    <w:p w:rsidR="00713AE4" w:rsidRPr="00DC2984" w:rsidRDefault="00713AE4" w:rsidP="00713AE4">
      <w:pPr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</w:t>
      </w:r>
      <w:r w:rsidRPr="00DC2984">
        <w:rPr>
          <w:rFonts w:ascii="TimesNewRomanPSMT" w:hAnsi="TimesNewRomanPSMT" w:cs="TimesNewRomanPSMT"/>
        </w:rPr>
        <w:t>) Derive the torque equation for PMMC instruments.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</w:t>
      </w:r>
      <w:r w:rsidRPr="00DC2984">
        <w:rPr>
          <w:rFonts w:ascii="TimesNewRomanPSMT" w:hAnsi="TimesNewRomanPSMT" w:cs="TimesNewRomanPSMT"/>
        </w:rPr>
        <w:t xml:space="preserve">) Draw and state how the </w:t>
      </w:r>
      <w:proofErr w:type="spellStart"/>
      <w:r w:rsidRPr="00DC2984">
        <w:rPr>
          <w:rFonts w:ascii="TimesNewRomanPSMT" w:hAnsi="TimesNewRomanPSMT" w:cs="TimesNewRomanPSMT"/>
        </w:rPr>
        <w:t>Ayrton</w:t>
      </w:r>
      <w:proofErr w:type="spellEnd"/>
      <w:r w:rsidRPr="00DC2984">
        <w:rPr>
          <w:rFonts w:ascii="TimesNewRomanPSMT" w:hAnsi="TimesNewRomanPSMT" w:cs="TimesNewRomanPSMT"/>
        </w:rPr>
        <w:t xml:space="preserve"> shunt type DC ammeter operates?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</w:t>
      </w:r>
      <w:r w:rsidRPr="00DC2984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 xml:space="preserve"> </w:t>
      </w:r>
      <w:r w:rsidRPr="00DC2984">
        <w:rPr>
          <w:rFonts w:ascii="TimesNewRomanPSMT" w:hAnsi="TimesNewRomanPSMT" w:cs="TimesNewRomanPSMT"/>
        </w:rPr>
        <w:t>Draw neat diagram of CRT. State the function of accelerating anode.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</w:t>
      </w:r>
      <w:r w:rsidRPr="00DC2984">
        <w:rPr>
          <w:rFonts w:ascii="TimesNewRomanPSMT" w:hAnsi="TimesNewRomanPSMT" w:cs="TimesNewRomanPSMT"/>
        </w:rPr>
        <w:t>) Draw the neat block diagram of dual beam dual trace CRO and state functions of each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proofErr w:type="gramStart"/>
      <w:r w:rsidRPr="00DC2984">
        <w:rPr>
          <w:rFonts w:ascii="TimesNewRomanPSMT" w:hAnsi="TimesNewRomanPSMT" w:cs="TimesNewRomanPSMT"/>
        </w:rPr>
        <w:t>blocks</w:t>
      </w:r>
      <w:proofErr w:type="gramEnd"/>
      <w:r w:rsidRPr="00DC2984">
        <w:rPr>
          <w:rFonts w:ascii="TimesNewRomanPSMT" w:hAnsi="TimesNewRomanPSMT" w:cs="TimesNewRomanPSMT"/>
        </w:rPr>
        <w:t>.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C2984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>6</w:t>
      </w:r>
      <w:r w:rsidRPr="00DC2984">
        <w:rPr>
          <w:rFonts w:ascii="TimesNewRomanPSMT" w:hAnsi="TimesNewRomanPSMT" w:cs="TimesNewRomanPSMT"/>
        </w:rPr>
        <w:t>) Draw block diagram of function generator and write how square and triangular signals are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proofErr w:type="gramStart"/>
      <w:r w:rsidRPr="00DC2984">
        <w:rPr>
          <w:rFonts w:ascii="TimesNewRomanPSMT" w:hAnsi="TimesNewRomanPSMT" w:cs="TimesNewRomanPSMT"/>
        </w:rPr>
        <w:t>generated</w:t>
      </w:r>
      <w:proofErr w:type="gramEnd"/>
      <w:r w:rsidRPr="00DC2984">
        <w:rPr>
          <w:rFonts w:ascii="TimesNewRomanPSMT" w:hAnsi="TimesNewRomanPSMT" w:cs="TimesNewRomanPSMT"/>
        </w:rPr>
        <w:t>?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</w:t>
      </w:r>
      <w:r w:rsidRPr="00DC2984">
        <w:rPr>
          <w:rFonts w:ascii="TimesNewRomanPSMT" w:hAnsi="TimesNewRomanPSMT" w:cs="TimesNewRomanPSMT"/>
        </w:rPr>
        <w:t>) Draw and describe the circuit diagram of pulse generator.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C2984">
        <w:rPr>
          <w:rFonts w:ascii="TimesNewRomanPSMT" w:hAnsi="TimesNewRomanPSMT" w:cs="TimesNewRomanPSMT"/>
        </w:rPr>
        <w:t>23) Draw block diagram of pattern generator and how different patterns are generated using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proofErr w:type="gramStart"/>
      <w:r w:rsidRPr="00DC2984">
        <w:rPr>
          <w:rFonts w:ascii="TimesNewRomanPSMT" w:hAnsi="TimesNewRomanPSMT" w:cs="TimesNewRomanPSMT"/>
        </w:rPr>
        <w:t>pattern</w:t>
      </w:r>
      <w:proofErr w:type="gramEnd"/>
      <w:r w:rsidRPr="00DC2984">
        <w:rPr>
          <w:rFonts w:ascii="TimesNewRomanPSMT" w:hAnsi="TimesNewRomanPSMT" w:cs="TimesNewRomanPSMT"/>
        </w:rPr>
        <w:t xml:space="preserve"> generator?</w:t>
      </w:r>
    </w:p>
    <w:p w:rsidR="00713AE4" w:rsidRPr="00DC2984" w:rsidRDefault="00713AE4" w:rsidP="00713AE4">
      <w:pPr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</w:t>
      </w:r>
      <w:r w:rsidRPr="00DC2984">
        <w:rPr>
          <w:rFonts w:ascii="TimesNewRomanPSMT" w:hAnsi="TimesNewRomanPSMT" w:cs="TimesNewRomanPSMT"/>
        </w:rPr>
        <w:t>) Describe the working of frequency selective wave analyzer.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</w:t>
      </w:r>
      <w:r w:rsidRPr="00DC2984">
        <w:rPr>
          <w:rFonts w:ascii="TimesNewRomanPSMT" w:hAnsi="TimesNewRomanPSMT" w:cs="TimesNewRomanPSMT"/>
        </w:rPr>
        <w:t>) Write the operation of frequency meter with block diagram.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</w:t>
      </w:r>
      <w:r w:rsidRPr="00DC2984">
        <w:rPr>
          <w:rFonts w:ascii="TimesNewRomanPSMT" w:hAnsi="TimesNewRomanPSMT" w:cs="TimesNewRomanPSMT"/>
        </w:rPr>
        <w:t>) Draw the block diagram of ramp type digital type voltmeter. State the function of ramp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</w:t>
      </w:r>
      <w:proofErr w:type="gramStart"/>
      <w:r w:rsidRPr="00DC2984">
        <w:rPr>
          <w:rFonts w:ascii="TimesNewRomanPSMT" w:hAnsi="TimesNewRomanPSMT" w:cs="TimesNewRomanPSMT"/>
        </w:rPr>
        <w:t>generator</w:t>
      </w:r>
      <w:proofErr w:type="gramEnd"/>
      <w:r w:rsidRPr="00DC2984">
        <w:rPr>
          <w:rFonts w:ascii="TimesNewRomanPSMT" w:hAnsi="TimesNewRomanPSMT" w:cs="TimesNewRomanPSMT"/>
        </w:rPr>
        <w:t xml:space="preserve"> and control unit.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21</w:t>
      </w:r>
      <w:r w:rsidRPr="00DC2984">
        <w:rPr>
          <w:rFonts w:ascii="TimesNewRomanPSMT" w:hAnsi="TimesNewRomanPSMT" w:cs="TimesNewRomanPSMT"/>
        </w:rPr>
        <w:t xml:space="preserve">) Draw the block diagram of digital </w:t>
      </w:r>
      <w:proofErr w:type="spellStart"/>
      <w:r w:rsidRPr="00DC2984">
        <w:rPr>
          <w:rFonts w:ascii="TimesNewRomanPSMT" w:hAnsi="TimesNewRomanPSMT" w:cs="TimesNewRomanPSMT"/>
        </w:rPr>
        <w:t>multimeter</w:t>
      </w:r>
      <w:proofErr w:type="spellEnd"/>
      <w:r w:rsidRPr="00DC2984">
        <w:rPr>
          <w:rFonts w:ascii="TimesNewRomanPSMT" w:hAnsi="TimesNewRomanPSMT" w:cs="TimesNewRomanPSMT"/>
        </w:rPr>
        <w:t>. State its advantages.</w:t>
      </w:r>
    </w:p>
    <w:p w:rsidR="00713AE4" w:rsidRPr="00DC298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22</w:t>
      </w:r>
      <w:r w:rsidRPr="00DC2984">
        <w:rPr>
          <w:rFonts w:ascii="TimesNewRomanPSMT" w:hAnsi="TimesNewRomanPSMT" w:cs="TimesNewRomanPSMT"/>
        </w:rPr>
        <w:t>) What is LCR meter? How the inductance, capacitance and resistance is measured using it?</w:t>
      </w:r>
    </w:p>
    <w:p w:rsidR="00713AE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23</w:t>
      </w:r>
      <w:r w:rsidRPr="00DC2984">
        <w:rPr>
          <w:rFonts w:ascii="TimesNewRomanPSMT" w:hAnsi="TimesNewRomanPSMT" w:cs="TimesNewRomanPSMT"/>
        </w:rPr>
        <w:t>) Draw block diagram of Q-meter and state functions of each block.</w:t>
      </w:r>
    </w:p>
    <w:p w:rsidR="00713AE4" w:rsidRPr="00713AE4" w:rsidRDefault="00713AE4" w:rsidP="00713AE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24</w:t>
      </w:r>
      <w:r w:rsidRPr="00DC2984">
        <w:rPr>
          <w:rFonts w:ascii="TimesNewRomanPSMT" w:hAnsi="TimesNewRomanPSMT" w:cs="TimesNewRomanPSMT"/>
        </w:rPr>
        <w:t>) Compare analog instruments with digital instruments.</w:t>
      </w:r>
      <w:bookmarkStart w:id="0" w:name="_GoBack"/>
      <w:bookmarkEnd w:id="0"/>
    </w:p>
    <w:sectPr w:rsidR="00713AE4" w:rsidRPr="00713AE4" w:rsidSect="00713AE4">
      <w:pgSz w:w="12240" w:h="15840"/>
      <w:pgMar w:top="36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F1"/>
    <w:rsid w:val="002459F1"/>
    <w:rsid w:val="004A7FC0"/>
    <w:rsid w:val="00713AE4"/>
    <w:rsid w:val="00837518"/>
    <w:rsid w:val="0086093A"/>
    <w:rsid w:val="00B77F8F"/>
    <w:rsid w:val="00B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2014-11-13T04:02:00Z</dcterms:created>
  <dcterms:modified xsi:type="dcterms:W3CDTF">2014-11-13T05:04:00Z</dcterms:modified>
</cp:coreProperties>
</file>